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FD" w:rsidRDefault="000F2EEE" w:rsidP="00B61381">
      <w:pPr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6</w:t>
      </w:r>
      <w:r w:rsidR="00473BFD" w:rsidRPr="00473BFD">
        <w:rPr>
          <w:rFonts w:ascii="Book Antiqua" w:hAnsi="Book Antiqua"/>
          <w:b/>
          <w:sz w:val="48"/>
          <w:szCs w:val="48"/>
          <w:vertAlign w:val="superscript"/>
        </w:rPr>
        <w:t>th</w:t>
      </w:r>
      <w:r w:rsidR="00473BFD">
        <w:rPr>
          <w:rFonts w:ascii="Book Antiqua" w:hAnsi="Book Antiqua"/>
          <w:b/>
          <w:sz w:val="48"/>
          <w:szCs w:val="48"/>
        </w:rPr>
        <w:t xml:space="preserve"> grade</w:t>
      </w:r>
    </w:p>
    <w:p w:rsidR="00431CD3" w:rsidRDefault="00B61381" w:rsidP="00B61381">
      <w:pPr>
        <w:jc w:val="center"/>
        <w:rPr>
          <w:rFonts w:ascii="Book Antiqua" w:hAnsi="Book Antiqua"/>
          <w:b/>
          <w:sz w:val="48"/>
          <w:szCs w:val="48"/>
        </w:rPr>
      </w:pPr>
      <w:r w:rsidRPr="00B61381">
        <w:rPr>
          <w:rFonts w:ascii="Book Antiqua" w:hAnsi="Book Antiqua"/>
          <w:b/>
          <w:sz w:val="48"/>
          <w:szCs w:val="48"/>
        </w:rPr>
        <w:t>Book Report</w:t>
      </w:r>
    </w:p>
    <w:p w:rsidR="00473BFD" w:rsidRDefault="00473BFD" w:rsidP="00B61381">
      <w:pPr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Template</w:t>
      </w:r>
    </w:p>
    <w:p w:rsidR="00B61381" w:rsidRPr="00A65039" w:rsidRDefault="00B61381" w:rsidP="00B61381">
      <w:pPr>
        <w:spacing w:line="240" w:lineRule="auto"/>
        <w:rPr>
          <w:b/>
          <w:sz w:val="24"/>
          <w:szCs w:val="24"/>
        </w:rPr>
      </w:pPr>
      <w:r w:rsidRPr="00A65039">
        <w:rPr>
          <w:b/>
          <w:sz w:val="24"/>
          <w:szCs w:val="24"/>
        </w:rPr>
        <w:t>1</w:t>
      </w:r>
      <w:r w:rsidRPr="00A65039">
        <w:rPr>
          <w:b/>
          <w:sz w:val="24"/>
          <w:szCs w:val="24"/>
          <w:vertAlign w:val="superscript"/>
        </w:rPr>
        <w:t>st</w:t>
      </w:r>
      <w:r w:rsidRPr="00A65039">
        <w:rPr>
          <w:b/>
          <w:sz w:val="24"/>
          <w:szCs w:val="24"/>
        </w:rPr>
        <w:t xml:space="preserve"> Paragraph</w:t>
      </w:r>
    </w:p>
    <w:tbl>
      <w:tblPr>
        <w:tblStyle w:val="TableGrid"/>
        <w:tblW w:w="11268" w:type="dxa"/>
        <w:tblLook w:val="04A0"/>
      </w:tblPr>
      <w:tblGrid>
        <w:gridCol w:w="2268"/>
        <w:gridCol w:w="9000"/>
      </w:tblGrid>
      <w:tr w:rsidR="00B61381" w:rsidTr="00663252">
        <w:trPr>
          <w:trHeight w:val="1493"/>
        </w:trPr>
        <w:tc>
          <w:tcPr>
            <w:tcW w:w="2268" w:type="dxa"/>
          </w:tcPr>
          <w:p w:rsidR="005E1A5C" w:rsidRDefault="005E1A5C" w:rsidP="00473BFD">
            <w:pPr>
              <w:jc w:val="center"/>
              <w:rPr>
                <w:sz w:val="24"/>
                <w:szCs w:val="24"/>
              </w:rPr>
            </w:pPr>
          </w:p>
          <w:p w:rsidR="00B61381" w:rsidRDefault="00B61381" w:rsidP="00473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Title</w:t>
            </w:r>
          </w:p>
          <w:p w:rsidR="005E1A5C" w:rsidRDefault="005E1A5C" w:rsidP="00473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0" w:type="dxa"/>
          </w:tcPr>
          <w:p w:rsidR="00B61381" w:rsidRDefault="00B61381" w:rsidP="00473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chose……</w:t>
            </w:r>
          </w:p>
        </w:tc>
      </w:tr>
      <w:tr w:rsidR="00B61381" w:rsidTr="00663252">
        <w:trPr>
          <w:trHeight w:val="1250"/>
        </w:trPr>
        <w:tc>
          <w:tcPr>
            <w:tcW w:w="2268" w:type="dxa"/>
          </w:tcPr>
          <w:p w:rsidR="005E1A5C" w:rsidRDefault="005E1A5C" w:rsidP="00473BFD">
            <w:pPr>
              <w:jc w:val="center"/>
              <w:rPr>
                <w:sz w:val="24"/>
                <w:szCs w:val="24"/>
              </w:rPr>
            </w:pPr>
          </w:p>
          <w:p w:rsidR="00B61381" w:rsidRDefault="00B61381" w:rsidP="00473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</w:t>
            </w:r>
          </w:p>
          <w:p w:rsidR="005E1A5C" w:rsidRDefault="005E1A5C" w:rsidP="00473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0" w:type="dxa"/>
          </w:tcPr>
          <w:p w:rsidR="00B61381" w:rsidRDefault="00B61381" w:rsidP="00473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author’s name is……….</w:t>
            </w:r>
          </w:p>
        </w:tc>
      </w:tr>
      <w:tr w:rsidR="00B61381" w:rsidTr="00663252">
        <w:trPr>
          <w:trHeight w:val="1070"/>
        </w:trPr>
        <w:tc>
          <w:tcPr>
            <w:tcW w:w="2268" w:type="dxa"/>
          </w:tcPr>
          <w:p w:rsidR="00473BFD" w:rsidRDefault="00473BFD" w:rsidP="00473BFD">
            <w:pPr>
              <w:jc w:val="center"/>
              <w:rPr>
                <w:sz w:val="24"/>
                <w:szCs w:val="24"/>
              </w:rPr>
            </w:pPr>
          </w:p>
          <w:p w:rsidR="00B61381" w:rsidRDefault="00B61381" w:rsidP="00473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Publishing Company</w:t>
            </w:r>
          </w:p>
          <w:p w:rsidR="00473BFD" w:rsidRDefault="00473BFD" w:rsidP="00473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0" w:type="dxa"/>
          </w:tcPr>
          <w:p w:rsidR="00B61381" w:rsidRDefault="00B61381" w:rsidP="00473BFD">
            <w:pPr>
              <w:jc w:val="center"/>
              <w:rPr>
                <w:sz w:val="24"/>
                <w:szCs w:val="24"/>
              </w:rPr>
            </w:pPr>
          </w:p>
        </w:tc>
      </w:tr>
      <w:tr w:rsidR="00B61381" w:rsidTr="00663252">
        <w:trPr>
          <w:trHeight w:val="800"/>
        </w:trPr>
        <w:tc>
          <w:tcPr>
            <w:tcW w:w="2268" w:type="dxa"/>
          </w:tcPr>
          <w:p w:rsidR="00473BFD" w:rsidRDefault="00473BFD" w:rsidP="00473BFD">
            <w:pPr>
              <w:jc w:val="center"/>
              <w:rPr>
                <w:sz w:val="24"/>
                <w:szCs w:val="24"/>
              </w:rPr>
            </w:pPr>
          </w:p>
          <w:p w:rsidR="00B61381" w:rsidRDefault="00B61381" w:rsidP="00473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pages</w:t>
            </w:r>
          </w:p>
          <w:p w:rsidR="00473BFD" w:rsidRDefault="00473BFD" w:rsidP="00473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0" w:type="dxa"/>
          </w:tcPr>
          <w:p w:rsidR="00B61381" w:rsidRDefault="00B61381" w:rsidP="00473BFD">
            <w:pPr>
              <w:jc w:val="center"/>
              <w:rPr>
                <w:sz w:val="24"/>
                <w:szCs w:val="24"/>
              </w:rPr>
            </w:pPr>
          </w:p>
        </w:tc>
      </w:tr>
      <w:tr w:rsidR="00B61381" w:rsidTr="00663252">
        <w:trPr>
          <w:trHeight w:val="630"/>
        </w:trPr>
        <w:tc>
          <w:tcPr>
            <w:tcW w:w="2268" w:type="dxa"/>
          </w:tcPr>
          <w:p w:rsidR="00473BFD" w:rsidRDefault="00473BFD" w:rsidP="00473BFD">
            <w:pPr>
              <w:jc w:val="center"/>
              <w:rPr>
                <w:sz w:val="24"/>
                <w:szCs w:val="24"/>
              </w:rPr>
            </w:pPr>
          </w:p>
          <w:p w:rsidR="00B61381" w:rsidRDefault="00B61381" w:rsidP="00473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Genre</w:t>
            </w:r>
          </w:p>
          <w:p w:rsidR="00473BFD" w:rsidRDefault="00473BFD" w:rsidP="00473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0" w:type="dxa"/>
          </w:tcPr>
          <w:p w:rsidR="00B61381" w:rsidRDefault="00B61381" w:rsidP="00473BFD">
            <w:pPr>
              <w:jc w:val="center"/>
              <w:rPr>
                <w:sz w:val="24"/>
                <w:szCs w:val="24"/>
              </w:rPr>
            </w:pPr>
          </w:p>
        </w:tc>
      </w:tr>
      <w:tr w:rsidR="00B61381" w:rsidTr="00663252">
        <w:trPr>
          <w:trHeight w:val="2267"/>
        </w:trPr>
        <w:tc>
          <w:tcPr>
            <w:tcW w:w="2268" w:type="dxa"/>
          </w:tcPr>
          <w:p w:rsidR="00473BFD" w:rsidRDefault="00473BFD" w:rsidP="00473BFD">
            <w:pPr>
              <w:jc w:val="center"/>
              <w:rPr>
                <w:sz w:val="24"/>
                <w:szCs w:val="24"/>
              </w:rPr>
            </w:pPr>
          </w:p>
          <w:p w:rsidR="00B774FA" w:rsidRDefault="00B774FA" w:rsidP="00473BFD">
            <w:pPr>
              <w:jc w:val="center"/>
              <w:rPr>
                <w:sz w:val="24"/>
                <w:szCs w:val="24"/>
              </w:rPr>
            </w:pPr>
          </w:p>
          <w:p w:rsidR="00B774FA" w:rsidRDefault="00B774FA" w:rsidP="00473BFD">
            <w:pPr>
              <w:jc w:val="center"/>
              <w:rPr>
                <w:sz w:val="24"/>
                <w:szCs w:val="24"/>
              </w:rPr>
            </w:pPr>
          </w:p>
          <w:p w:rsidR="00B61381" w:rsidRDefault="00B61381" w:rsidP="00473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you find book?</w:t>
            </w:r>
          </w:p>
          <w:p w:rsidR="00473BFD" w:rsidRDefault="00473BFD" w:rsidP="00473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0" w:type="dxa"/>
          </w:tcPr>
          <w:p w:rsidR="00B61381" w:rsidRDefault="00B61381" w:rsidP="00473BFD">
            <w:pPr>
              <w:jc w:val="center"/>
              <w:rPr>
                <w:sz w:val="24"/>
                <w:szCs w:val="24"/>
              </w:rPr>
            </w:pPr>
          </w:p>
        </w:tc>
      </w:tr>
      <w:tr w:rsidR="00B61381" w:rsidTr="00663252">
        <w:trPr>
          <w:trHeight w:val="3095"/>
        </w:trPr>
        <w:tc>
          <w:tcPr>
            <w:tcW w:w="2268" w:type="dxa"/>
          </w:tcPr>
          <w:p w:rsidR="00473BFD" w:rsidRDefault="00473BFD" w:rsidP="00473BFD">
            <w:pPr>
              <w:jc w:val="center"/>
              <w:rPr>
                <w:sz w:val="24"/>
                <w:szCs w:val="24"/>
              </w:rPr>
            </w:pPr>
          </w:p>
          <w:p w:rsidR="00B774FA" w:rsidRDefault="00B774FA" w:rsidP="00473BFD">
            <w:pPr>
              <w:jc w:val="center"/>
              <w:rPr>
                <w:sz w:val="24"/>
                <w:szCs w:val="24"/>
              </w:rPr>
            </w:pPr>
          </w:p>
          <w:p w:rsidR="00B774FA" w:rsidRDefault="00B774FA" w:rsidP="00473BFD">
            <w:pPr>
              <w:jc w:val="center"/>
              <w:rPr>
                <w:sz w:val="24"/>
                <w:szCs w:val="24"/>
              </w:rPr>
            </w:pPr>
          </w:p>
          <w:p w:rsidR="00B774FA" w:rsidRDefault="00B774FA" w:rsidP="00473BFD">
            <w:pPr>
              <w:jc w:val="center"/>
              <w:rPr>
                <w:sz w:val="24"/>
                <w:szCs w:val="24"/>
              </w:rPr>
            </w:pPr>
          </w:p>
          <w:p w:rsidR="00B61381" w:rsidRDefault="00B61381" w:rsidP="00473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made you choose this book?</w:t>
            </w:r>
          </w:p>
          <w:p w:rsidR="00473BFD" w:rsidRDefault="00473BFD" w:rsidP="00473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0" w:type="dxa"/>
          </w:tcPr>
          <w:p w:rsidR="00B61381" w:rsidRDefault="00B61381" w:rsidP="00473B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1381" w:rsidRDefault="00B61381" w:rsidP="00B61381">
      <w:pPr>
        <w:rPr>
          <w:sz w:val="24"/>
          <w:szCs w:val="24"/>
        </w:rPr>
      </w:pPr>
    </w:p>
    <w:p w:rsidR="00B61381" w:rsidRPr="00A65039" w:rsidRDefault="00B61381" w:rsidP="00B61381">
      <w:pPr>
        <w:rPr>
          <w:b/>
          <w:sz w:val="24"/>
          <w:szCs w:val="24"/>
        </w:rPr>
      </w:pPr>
      <w:r w:rsidRPr="00A65039">
        <w:rPr>
          <w:b/>
          <w:sz w:val="24"/>
          <w:szCs w:val="24"/>
        </w:rPr>
        <w:lastRenderedPageBreak/>
        <w:t>2</w:t>
      </w:r>
      <w:r w:rsidRPr="00A65039">
        <w:rPr>
          <w:b/>
          <w:sz w:val="24"/>
          <w:szCs w:val="24"/>
          <w:vertAlign w:val="superscript"/>
        </w:rPr>
        <w:t>nd</w:t>
      </w:r>
      <w:r w:rsidRPr="00A65039">
        <w:rPr>
          <w:b/>
          <w:sz w:val="24"/>
          <w:szCs w:val="24"/>
        </w:rPr>
        <w:t xml:space="preserve"> Paragraph</w:t>
      </w:r>
    </w:p>
    <w:tbl>
      <w:tblPr>
        <w:tblStyle w:val="TableGrid"/>
        <w:tblW w:w="11268" w:type="dxa"/>
        <w:tblLook w:val="04A0"/>
      </w:tblPr>
      <w:tblGrid>
        <w:gridCol w:w="1548"/>
        <w:gridCol w:w="4230"/>
        <w:gridCol w:w="5490"/>
      </w:tblGrid>
      <w:tr w:rsidR="003E6706" w:rsidTr="00A65039">
        <w:trPr>
          <w:trHeight w:val="1418"/>
        </w:trPr>
        <w:tc>
          <w:tcPr>
            <w:tcW w:w="1548" w:type="dxa"/>
          </w:tcPr>
          <w:p w:rsidR="00B25474" w:rsidRPr="00B25474" w:rsidRDefault="00B25474" w:rsidP="00B25474">
            <w:pPr>
              <w:jc w:val="center"/>
              <w:rPr>
                <w:b/>
                <w:sz w:val="24"/>
                <w:szCs w:val="24"/>
              </w:rPr>
            </w:pPr>
          </w:p>
          <w:p w:rsidR="00B25474" w:rsidRPr="00B25474" w:rsidRDefault="00B25474" w:rsidP="00B25474">
            <w:pPr>
              <w:jc w:val="center"/>
              <w:rPr>
                <w:b/>
                <w:sz w:val="24"/>
                <w:szCs w:val="24"/>
              </w:rPr>
            </w:pPr>
          </w:p>
          <w:p w:rsidR="00B25474" w:rsidRPr="00B25474" w:rsidRDefault="00B25474" w:rsidP="00B25474">
            <w:pPr>
              <w:jc w:val="center"/>
              <w:rPr>
                <w:b/>
                <w:sz w:val="24"/>
                <w:szCs w:val="24"/>
              </w:rPr>
            </w:pPr>
          </w:p>
          <w:p w:rsidR="003E6706" w:rsidRPr="00B25474" w:rsidRDefault="003E6706" w:rsidP="00B25474">
            <w:pPr>
              <w:jc w:val="center"/>
              <w:rPr>
                <w:b/>
                <w:sz w:val="24"/>
                <w:szCs w:val="24"/>
              </w:rPr>
            </w:pPr>
            <w:r w:rsidRPr="00B25474">
              <w:rPr>
                <w:b/>
                <w:sz w:val="24"/>
                <w:szCs w:val="24"/>
              </w:rPr>
              <w:t>Exposition</w:t>
            </w:r>
          </w:p>
        </w:tc>
        <w:tc>
          <w:tcPr>
            <w:tcW w:w="4230" w:type="dxa"/>
          </w:tcPr>
          <w:p w:rsidR="003E6706" w:rsidRDefault="00B25474" w:rsidP="00B61381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3E6706">
              <w:rPr>
                <w:color w:val="000000"/>
              </w:rPr>
              <w:t>he beginning of the story. The exposition introduces the setting and characters.</w:t>
            </w:r>
          </w:p>
          <w:p w:rsidR="005E1A5C" w:rsidRPr="003E6706" w:rsidRDefault="005E1A5C" w:rsidP="005E1A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06">
              <w:rPr>
                <w:rFonts w:ascii="Times New Roman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3E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setting -- the time and place of the novel </w:t>
            </w:r>
          </w:p>
          <w:p w:rsidR="005E1A5C" w:rsidRDefault="005E1A5C" w:rsidP="005E1A5C">
            <w:pPr>
              <w:rPr>
                <w:sz w:val="24"/>
                <w:szCs w:val="24"/>
              </w:rPr>
            </w:pPr>
            <w:proofErr w:type="gramStart"/>
            <w:r w:rsidRPr="003E6706">
              <w:rPr>
                <w:rFonts w:ascii="Times New Roman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3E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hyperlink r:id="rId5" w:history="1">
              <w:r w:rsidRPr="003E67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characters</w:t>
              </w:r>
            </w:hyperlink>
            <w:r w:rsidRPr="003E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 the people, animals and/or creatures who are part of the story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E6706" w:rsidRDefault="003E6706" w:rsidP="00473BFD">
            <w:pPr>
              <w:jc w:val="center"/>
              <w:rPr>
                <w:sz w:val="24"/>
                <w:szCs w:val="24"/>
              </w:rPr>
            </w:pPr>
          </w:p>
        </w:tc>
      </w:tr>
      <w:tr w:rsidR="003E6706" w:rsidTr="00A65039">
        <w:trPr>
          <w:trHeight w:val="1071"/>
        </w:trPr>
        <w:tc>
          <w:tcPr>
            <w:tcW w:w="1548" w:type="dxa"/>
          </w:tcPr>
          <w:p w:rsidR="00B25474" w:rsidRDefault="00B25474" w:rsidP="00B25474">
            <w:pPr>
              <w:jc w:val="center"/>
              <w:rPr>
                <w:b/>
                <w:sz w:val="24"/>
                <w:szCs w:val="24"/>
              </w:rPr>
            </w:pPr>
          </w:p>
          <w:p w:rsidR="003E6706" w:rsidRPr="00B25474" w:rsidRDefault="003E6706" w:rsidP="00B25474">
            <w:pPr>
              <w:jc w:val="center"/>
              <w:rPr>
                <w:b/>
                <w:sz w:val="24"/>
                <w:szCs w:val="24"/>
              </w:rPr>
            </w:pPr>
            <w:r w:rsidRPr="00B25474">
              <w:rPr>
                <w:b/>
                <w:sz w:val="24"/>
                <w:szCs w:val="24"/>
              </w:rPr>
              <w:t>Rising action</w:t>
            </w:r>
          </w:p>
        </w:tc>
        <w:tc>
          <w:tcPr>
            <w:tcW w:w="4230" w:type="dxa"/>
          </w:tcPr>
          <w:p w:rsidR="003E6706" w:rsidRDefault="005E1A5C" w:rsidP="005E1A5C">
            <w:pPr>
              <w:rPr>
                <w:sz w:val="24"/>
                <w:szCs w:val="24"/>
              </w:rPr>
            </w:pPr>
            <w:r w:rsidRPr="00B25474">
              <w:rPr>
                <w:iCs/>
                <w:color w:val="000000"/>
              </w:rPr>
              <w:t>Rising Action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includes events leading up to the climax. There are conflicts that arise during these events.</w:t>
            </w:r>
          </w:p>
        </w:tc>
        <w:tc>
          <w:tcPr>
            <w:tcW w:w="5490" w:type="dxa"/>
          </w:tcPr>
          <w:p w:rsidR="003E6706" w:rsidRDefault="003E6706" w:rsidP="00473BFD">
            <w:pPr>
              <w:jc w:val="center"/>
              <w:rPr>
                <w:sz w:val="24"/>
                <w:szCs w:val="24"/>
              </w:rPr>
            </w:pPr>
          </w:p>
        </w:tc>
      </w:tr>
      <w:tr w:rsidR="003E6706" w:rsidTr="00A65039">
        <w:trPr>
          <w:trHeight w:val="6668"/>
        </w:trPr>
        <w:tc>
          <w:tcPr>
            <w:tcW w:w="1548" w:type="dxa"/>
          </w:tcPr>
          <w:p w:rsidR="00B25474" w:rsidRDefault="00B25474" w:rsidP="00B25474">
            <w:pPr>
              <w:jc w:val="center"/>
              <w:rPr>
                <w:b/>
                <w:sz w:val="24"/>
                <w:szCs w:val="24"/>
              </w:rPr>
            </w:pPr>
          </w:p>
          <w:p w:rsidR="00B25474" w:rsidRDefault="00B25474" w:rsidP="00B25474">
            <w:pPr>
              <w:jc w:val="center"/>
              <w:rPr>
                <w:b/>
                <w:sz w:val="24"/>
                <w:szCs w:val="24"/>
              </w:rPr>
            </w:pPr>
          </w:p>
          <w:p w:rsidR="00B25474" w:rsidRDefault="00B25474" w:rsidP="00B25474">
            <w:pPr>
              <w:jc w:val="center"/>
              <w:rPr>
                <w:b/>
                <w:sz w:val="24"/>
                <w:szCs w:val="24"/>
              </w:rPr>
            </w:pPr>
          </w:p>
          <w:p w:rsidR="00B25474" w:rsidRDefault="00B25474" w:rsidP="00B25474">
            <w:pPr>
              <w:jc w:val="center"/>
              <w:rPr>
                <w:b/>
                <w:sz w:val="24"/>
                <w:szCs w:val="24"/>
              </w:rPr>
            </w:pPr>
          </w:p>
          <w:p w:rsidR="00B25474" w:rsidRDefault="00B25474" w:rsidP="00B25474">
            <w:pPr>
              <w:jc w:val="center"/>
              <w:rPr>
                <w:b/>
                <w:sz w:val="24"/>
                <w:szCs w:val="24"/>
              </w:rPr>
            </w:pPr>
          </w:p>
          <w:p w:rsidR="00B25474" w:rsidRDefault="00B25474" w:rsidP="00B25474">
            <w:pPr>
              <w:jc w:val="center"/>
              <w:rPr>
                <w:b/>
                <w:sz w:val="24"/>
                <w:szCs w:val="24"/>
              </w:rPr>
            </w:pPr>
          </w:p>
          <w:p w:rsidR="00B25474" w:rsidRDefault="00B25474" w:rsidP="00B25474">
            <w:pPr>
              <w:jc w:val="center"/>
              <w:rPr>
                <w:b/>
                <w:sz w:val="24"/>
                <w:szCs w:val="24"/>
              </w:rPr>
            </w:pPr>
          </w:p>
          <w:p w:rsidR="00B25474" w:rsidRDefault="00B25474" w:rsidP="00B25474">
            <w:pPr>
              <w:jc w:val="center"/>
              <w:rPr>
                <w:b/>
                <w:sz w:val="24"/>
                <w:szCs w:val="24"/>
              </w:rPr>
            </w:pPr>
          </w:p>
          <w:p w:rsidR="00B25474" w:rsidRDefault="00B25474" w:rsidP="00B25474">
            <w:pPr>
              <w:jc w:val="center"/>
              <w:rPr>
                <w:b/>
                <w:sz w:val="24"/>
                <w:szCs w:val="24"/>
              </w:rPr>
            </w:pPr>
          </w:p>
          <w:p w:rsidR="003E6706" w:rsidRPr="00B25474" w:rsidRDefault="003E6706" w:rsidP="00B25474">
            <w:pPr>
              <w:jc w:val="center"/>
              <w:rPr>
                <w:b/>
                <w:sz w:val="24"/>
                <w:szCs w:val="24"/>
              </w:rPr>
            </w:pPr>
            <w:r w:rsidRPr="00B25474">
              <w:rPr>
                <w:b/>
                <w:sz w:val="24"/>
                <w:szCs w:val="24"/>
              </w:rPr>
              <w:t>Conflicts</w:t>
            </w:r>
          </w:p>
        </w:tc>
        <w:tc>
          <w:tcPr>
            <w:tcW w:w="4230" w:type="dxa"/>
          </w:tcPr>
          <w:p w:rsidR="005E1A5C" w:rsidRPr="005E1A5C" w:rsidRDefault="005E1A5C" w:rsidP="005E1A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B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Conflicts</w:t>
            </w:r>
            <w:r w:rsidRPr="005E1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E1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problems or complications. There are many types of conflicts, but the most commons ones are as follows:</w:t>
            </w:r>
          </w:p>
          <w:p w:rsidR="005E1A5C" w:rsidRPr="005E1A5C" w:rsidRDefault="005E1A5C" w:rsidP="005E1A5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 vs. man – two people arguing or fighting </w:t>
            </w:r>
          </w:p>
          <w:p w:rsidR="005E1A5C" w:rsidRPr="005E1A5C" w:rsidRDefault="005E1A5C" w:rsidP="005E1A5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 vs. himself – a person who has problems within, such as depression, unresolved anger or love, feelings of rejection, etc. </w:t>
            </w:r>
          </w:p>
          <w:p w:rsidR="005E1A5C" w:rsidRPr="005E1A5C" w:rsidRDefault="005E1A5C" w:rsidP="005E1A5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 vs. nature – a person against a natural disaster or Mother Nature, i.e. a storm, blizzard, hurricane, etc. </w:t>
            </w:r>
          </w:p>
          <w:p w:rsidR="003E6706" w:rsidRDefault="005E1A5C" w:rsidP="005E1A5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 vs. supernatural – a person against things that are not easily explained or "normal", such as ghosts, evil forces,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gods, etc.</w:t>
            </w:r>
          </w:p>
          <w:p w:rsidR="00473BFD" w:rsidRPr="005E1A5C" w:rsidRDefault="00473BFD" w:rsidP="005E1A5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 vs. Technology – a person against a machine of some sort, a computer, a vehicle, or robot.</w:t>
            </w:r>
          </w:p>
        </w:tc>
        <w:tc>
          <w:tcPr>
            <w:tcW w:w="5490" w:type="dxa"/>
          </w:tcPr>
          <w:p w:rsidR="003E6706" w:rsidRDefault="003E6706" w:rsidP="00473BFD">
            <w:pPr>
              <w:jc w:val="center"/>
              <w:rPr>
                <w:sz w:val="24"/>
                <w:szCs w:val="24"/>
              </w:rPr>
            </w:pPr>
          </w:p>
        </w:tc>
      </w:tr>
      <w:tr w:rsidR="003E6706" w:rsidTr="00A65039">
        <w:trPr>
          <w:trHeight w:val="1277"/>
        </w:trPr>
        <w:tc>
          <w:tcPr>
            <w:tcW w:w="1548" w:type="dxa"/>
          </w:tcPr>
          <w:p w:rsidR="00473BFD" w:rsidRDefault="00473BFD" w:rsidP="00B25474">
            <w:pPr>
              <w:jc w:val="center"/>
              <w:rPr>
                <w:b/>
                <w:sz w:val="24"/>
                <w:szCs w:val="24"/>
              </w:rPr>
            </w:pPr>
          </w:p>
          <w:p w:rsidR="003E6706" w:rsidRPr="00B25474" w:rsidRDefault="003E6706" w:rsidP="00B25474">
            <w:pPr>
              <w:jc w:val="center"/>
              <w:rPr>
                <w:b/>
                <w:sz w:val="24"/>
                <w:szCs w:val="24"/>
              </w:rPr>
            </w:pPr>
            <w:r w:rsidRPr="00B25474">
              <w:rPr>
                <w:b/>
                <w:sz w:val="24"/>
                <w:szCs w:val="24"/>
              </w:rPr>
              <w:t>Climax</w:t>
            </w:r>
          </w:p>
        </w:tc>
        <w:tc>
          <w:tcPr>
            <w:tcW w:w="4230" w:type="dxa"/>
          </w:tcPr>
          <w:p w:rsidR="003E6706" w:rsidRPr="005E1A5C" w:rsidRDefault="005E1A5C" w:rsidP="005E1A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B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Climax</w:t>
            </w:r>
            <w:r w:rsidRPr="005E1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E1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the turning point of the story. It is a high point and is usually somewhere in the middle of the story.</w:t>
            </w:r>
          </w:p>
        </w:tc>
        <w:tc>
          <w:tcPr>
            <w:tcW w:w="5490" w:type="dxa"/>
          </w:tcPr>
          <w:p w:rsidR="003E6706" w:rsidRDefault="003E6706" w:rsidP="00473BFD">
            <w:pPr>
              <w:jc w:val="center"/>
              <w:rPr>
                <w:sz w:val="24"/>
                <w:szCs w:val="24"/>
              </w:rPr>
            </w:pPr>
          </w:p>
        </w:tc>
      </w:tr>
      <w:tr w:rsidR="003E6706" w:rsidTr="00A65039">
        <w:trPr>
          <w:trHeight w:val="1430"/>
        </w:trPr>
        <w:tc>
          <w:tcPr>
            <w:tcW w:w="1548" w:type="dxa"/>
          </w:tcPr>
          <w:p w:rsidR="00473BFD" w:rsidRDefault="00473BFD" w:rsidP="00B25474">
            <w:pPr>
              <w:jc w:val="center"/>
              <w:rPr>
                <w:b/>
                <w:sz w:val="24"/>
                <w:szCs w:val="24"/>
              </w:rPr>
            </w:pPr>
          </w:p>
          <w:p w:rsidR="003E6706" w:rsidRPr="00B25474" w:rsidRDefault="003E6706" w:rsidP="00B25474">
            <w:pPr>
              <w:jc w:val="center"/>
              <w:rPr>
                <w:b/>
                <w:sz w:val="24"/>
                <w:szCs w:val="24"/>
              </w:rPr>
            </w:pPr>
            <w:r w:rsidRPr="00B25474">
              <w:rPr>
                <w:b/>
                <w:sz w:val="24"/>
                <w:szCs w:val="24"/>
              </w:rPr>
              <w:t>Falling action</w:t>
            </w:r>
          </w:p>
        </w:tc>
        <w:tc>
          <w:tcPr>
            <w:tcW w:w="4230" w:type="dxa"/>
          </w:tcPr>
          <w:p w:rsidR="003E6706" w:rsidRDefault="005E1A5C" w:rsidP="005E1A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73B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Falling Action</w:t>
            </w:r>
            <w:r w:rsidRPr="005E1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E1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includes events after the climax. These events lead to the resolution and start tying up loose ends.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3E6706" w:rsidRDefault="003E6706" w:rsidP="00473BFD">
            <w:pPr>
              <w:jc w:val="center"/>
              <w:rPr>
                <w:sz w:val="24"/>
                <w:szCs w:val="24"/>
              </w:rPr>
            </w:pPr>
          </w:p>
        </w:tc>
      </w:tr>
      <w:tr w:rsidR="003E6706" w:rsidTr="00A65039">
        <w:trPr>
          <w:trHeight w:val="1448"/>
        </w:trPr>
        <w:tc>
          <w:tcPr>
            <w:tcW w:w="1548" w:type="dxa"/>
          </w:tcPr>
          <w:p w:rsidR="00473BFD" w:rsidRDefault="00473BFD" w:rsidP="00B25474">
            <w:pPr>
              <w:jc w:val="center"/>
              <w:rPr>
                <w:b/>
                <w:sz w:val="24"/>
                <w:szCs w:val="24"/>
              </w:rPr>
            </w:pPr>
          </w:p>
          <w:p w:rsidR="003E6706" w:rsidRPr="00B25474" w:rsidRDefault="003E6706" w:rsidP="00B25474">
            <w:pPr>
              <w:jc w:val="center"/>
              <w:rPr>
                <w:b/>
                <w:sz w:val="24"/>
                <w:szCs w:val="24"/>
              </w:rPr>
            </w:pPr>
            <w:r w:rsidRPr="00B25474">
              <w:rPr>
                <w:b/>
                <w:sz w:val="24"/>
                <w:szCs w:val="24"/>
              </w:rPr>
              <w:t>Resolution</w:t>
            </w:r>
          </w:p>
        </w:tc>
        <w:tc>
          <w:tcPr>
            <w:tcW w:w="4230" w:type="dxa"/>
          </w:tcPr>
          <w:p w:rsidR="00A65039" w:rsidRDefault="00A65039" w:rsidP="005E1A5C">
            <w:pPr>
              <w:rPr>
                <w:iCs/>
                <w:color w:val="000000"/>
              </w:rPr>
            </w:pPr>
          </w:p>
          <w:p w:rsidR="003E6706" w:rsidRDefault="005E1A5C" w:rsidP="005E1A5C">
            <w:pPr>
              <w:rPr>
                <w:sz w:val="24"/>
                <w:szCs w:val="24"/>
              </w:rPr>
            </w:pPr>
            <w:r w:rsidRPr="00473BFD">
              <w:rPr>
                <w:iCs/>
                <w:color w:val="000000"/>
              </w:rPr>
              <w:t>Resolution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is the end of the story where all of the loose ends are tied up for the reader.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3E6706" w:rsidRDefault="003E6706" w:rsidP="00473B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1652" w:rsidRDefault="007D1652" w:rsidP="00B61381">
      <w:pPr>
        <w:rPr>
          <w:sz w:val="24"/>
          <w:szCs w:val="24"/>
        </w:rPr>
      </w:pPr>
    </w:p>
    <w:p w:rsidR="005E1A5C" w:rsidRPr="00A65039" w:rsidRDefault="005E1A5C" w:rsidP="00B61381">
      <w:pPr>
        <w:rPr>
          <w:b/>
          <w:sz w:val="24"/>
          <w:szCs w:val="24"/>
        </w:rPr>
      </w:pPr>
      <w:r w:rsidRPr="00A65039">
        <w:rPr>
          <w:b/>
          <w:sz w:val="24"/>
          <w:szCs w:val="24"/>
        </w:rPr>
        <w:t>3</w:t>
      </w:r>
      <w:r w:rsidRPr="00A65039">
        <w:rPr>
          <w:b/>
          <w:sz w:val="24"/>
          <w:szCs w:val="24"/>
          <w:vertAlign w:val="superscript"/>
        </w:rPr>
        <w:t>rd</w:t>
      </w:r>
      <w:r w:rsidRPr="00A65039">
        <w:rPr>
          <w:b/>
          <w:sz w:val="24"/>
          <w:szCs w:val="24"/>
        </w:rPr>
        <w:t xml:space="preserve"> Paragraph</w:t>
      </w:r>
    </w:p>
    <w:tbl>
      <w:tblPr>
        <w:tblStyle w:val="TableGrid"/>
        <w:tblW w:w="0" w:type="auto"/>
        <w:tblLook w:val="04A0"/>
      </w:tblPr>
      <w:tblGrid>
        <w:gridCol w:w="2358"/>
        <w:gridCol w:w="4320"/>
        <w:gridCol w:w="4338"/>
      </w:tblGrid>
      <w:tr w:rsidR="007D1652" w:rsidTr="00A65039">
        <w:tc>
          <w:tcPr>
            <w:tcW w:w="2358" w:type="dxa"/>
          </w:tcPr>
          <w:p w:rsidR="007D1652" w:rsidRPr="0078236A" w:rsidRDefault="000C2B75" w:rsidP="0078236A">
            <w:pPr>
              <w:jc w:val="center"/>
              <w:rPr>
                <w:b/>
                <w:sz w:val="24"/>
                <w:szCs w:val="24"/>
              </w:rPr>
            </w:pPr>
            <w:r w:rsidRPr="0078236A">
              <w:rPr>
                <w:b/>
                <w:sz w:val="24"/>
                <w:szCs w:val="24"/>
              </w:rPr>
              <w:t>Choose at least 3 of the following items.</w:t>
            </w:r>
          </w:p>
        </w:tc>
        <w:tc>
          <w:tcPr>
            <w:tcW w:w="4320" w:type="dxa"/>
          </w:tcPr>
          <w:p w:rsidR="007D1652" w:rsidRPr="0078236A" w:rsidRDefault="0078236A" w:rsidP="0078236A">
            <w:pPr>
              <w:jc w:val="center"/>
              <w:rPr>
                <w:b/>
                <w:sz w:val="24"/>
                <w:szCs w:val="24"/>
              </w:rPr>
            </w:pPr>
            <w:r w:rsidRPr="0078236A">
              <w:rPr>
                <w:b/>
                <w:sz w:val="24"/>
                <w:szCs w:val="24"/>
              </w:rPr>
              <w:t>Specific detail #1</w:t>
            </w:r>
          </w:p>
        </w:tc>
        <w:tc>
          <w:tcPr>
            <w:tcW w:w="4338" w:type="dxa"/>
          </w:tcPr>
          <w:p w:rsidR="007D1652" w:rsidRPr="0078236A" w:rsidRDefault="0078236A" w:rsidP="0078236A">
            <w:pPr>
              <w:jc w:val="center"/>
              <w:rPr>
                <w:b/>
                <w:sz w:val="24"/>
                <w:szCs w:val="24"/>
              </w:rPr>
            </w:pPr>
            <w:r w:rsidRPr="0078236A">
              <w:rPr>
                <w:b/>
                <w:sz w:val="24"/>
                <w:szCs w:val="24"/>
              </w:rPr>
              <w:t>Specific detail #2</w:t>
            </w:r>
          </w:p>
        </w:tc>
      </w:tr>
      <w:tr w:rsidR="007D1652" w:rsidTr="00A65039">
        <w:trPr>
          <w:trHeight w:val="1475"/>
        </w:trPr>
        <w:tc>
          <w:tcPr>
            <w:tcW w:w="2358" w:type="dxa"/>
          </w:tcPr>
          <w:p w:rsidR="00473BFD" w:rsidRDefault="00473BFD" w:rsidP="0078236A">
            <w:pPr>
              <w:jc w:val="center"/>
              <w:rPr>
                <w:sz w:val="24"/>
                <w:szCs w:val="24"/>
              </w:rPr>
            </w:pPr>
          </w:p>
          <w:p w:rsidR="007D1652" w:rsidRDefault="000C2B75" w:rsidP="00782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</w:t>
            </w:r>
          </w:p>
          <w:p w:rsidR="00473BFD" w:rsidRDefault="00473BFD" w:rsidP="00782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7D1652" w:rsidRPr="0078236A" w:rsidRDefault="007D1652" w:rsidP="00782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7D1652" w:rsidRPr="0078236A" w:rsidRDefault="007D1652" w:rsidP="0078236A">
            <w:pPr>
              <w:jc w:val="center"/>
              <w:rPr>
                <w:sz w:val="24"/>
                <w:szCs w:val="24"/>
              </w:rPr>
            </w:pPr>
          </w:p>
        </w:tc>
      </w:tr>
      <w:tr w:rsidR="007D1652" w:rsidTr="00A65039">
        <w:trPr>
          <w:trHeight w:val="1610"/>
        </w:trPr>
        <w:tc>
          <w:tcPr>
            <w:tcW w:w="2358" w:type="dxa"/>
          </w:tcPr>
          <w:p w:rsidR="00473BFD" w:rsidRDefault="00473BFD" w:rsidP="0078236A">
            <w:pPr>
              <w:jc w:val="center"/>
              <w:rPr>
                <w:sz w:val="24"/>
                <w:szCs w:val="24"/>
              </w:rPr>
            </w:pPr>
          </w:p>
          <w:p w:rsidR="007D1652" w:rsidRDefault="000C2B75" w:rsidP="00782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Figurative Language</w:t>
            </w:r>
          </w:p>
          <w:p w:rsidR="00473BFD" w:rsidRDefault="00473BFD" w:rsidP="00782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7D1652" w:rsidRPr="0078236A" w:rsidRDefault="007D1652" w:rsidP="00782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7D1652" w:rsidRPr="0078236A" w:rsidRDefault="007D1652" w:rsidP="0078236A">
            <w:pPr>
              <w:jc w:val="center"/>
              <w:rPr>
                <w:sz w:val="24"/>
                <w:szCs w:val="24"/>
              </w:rPr>
            </w:pPr>
          </w:p>
        </w:tc>
      </w:tr>
      <w:tr w:rsidR="007D1652" w:rsidTr="00A65039">
        <w:trPr>
          <w:trHeight w:val="1610"/>
        </w:trPr>
        <w:tc>
          <w:tcPr>
            <w:tcW w:w="2358" w:type="dxa"/>
          </w:tcPr>
          <w:p w:rsidR="00473BFD" w:rsidRDefault="00473BFD" w:rsidP="0078236A">
            <w:pPr>
              <w:jc w:val="center"/>
              <w:rPr>
                <w:sz w:val="24"/>
                <w:szCs w:val="24"/>
              </w:rPr>
            </w:pPr>
          </w:p>
          <w:p w:rsidR="007D1652" w:rsidRDefault="000C2B75" w:rsidP="00782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Humor</w:t>
            </w:r>
          </w:p>
          <w:p w:rsidR="00473BFD" w:rsidRDefault="00473BFD" w:rsidP="00782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7D1652" w:rsidRPr="0078236A" w:rsidRDefault="007D1652" w:rsidP="00782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7D1652" w:rsidRPr="0078236A" w:rsidRDefault="007D1652" w:rsidP="0078236A">
            <w:pPr>
              <w:jc w:val="center"/>
              <w:rPr>
                <w:sz w:val="24"/>
                <w:szCs w:val="24"/>
              </w:rPr>
            </w:pPr>
          </w:p>
        </w:tc>
      </w:tr>
      <w:tr w:rsidR="007D1652" w:rsidTr="00A65039">
        <w:trPr>
          <w:trHeight w:val="1970"/>
        </w:trPr>
        <w:tc>
          <w:tcPr>
            <w:tcW w:w="2358" w:type="dxa"/>
          </w:tcPr>
          <w:p w:rsidR="00473BFD" w:rsidRDefault="00473BFD" w:rsidP="0078236A">
            <w:pPr>
              <w:jc w:val="center"/>
              <w:rPr>
                <w:sz w:val="24"/>
                <w:szCs w:val="24"/>
              </w:rPr>
            </w:pPr>
          </w:p>
          <w:p w:rsidR="007D1652" w:rsidRDefault="000C2B75" w:rsidP="00782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Characterization</w:t>
            </w:r>
          </w:p>
          <w:p w:rsidR="00473BFD" w:rsidRDefault="00473BFD" w:rsidP="00782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7D1652" w:rsidRPr="0078236A" w:rsidRDefault="007D1652" w:rsidP="00782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7D1652" w:rsidRPr="0078236A" w:rsidRDefault="007D1652" w:rsidP="0078236A">
            <w:pPr>
              <w:jc w:val="center"/>
              <w:rPr>
                <w:sz w:val="24"/>
                <w:szCs w:val="24"/>
              </w:rPr>
            </w:pPr>
          </w:p>
        </w:tc>
      </w:tr>
      <w:tr w:rsidR="007D1652" w:rsidTr="00A65039">
        <w:trPr>
          <w:trHeight w:val="1250"/>
        </w:trPr>
        <w:tc>
          <w:tcPr>
            <w:tcW w:w="2358" w:type="dxa"/>
          </w:tcPr>
          <w:p w:rsidR="00473BFD" w:rsidRDefault="00473BFD" w:rsidP="0078236A">
            <w:pPr>
              <w:jc w:val="center"/>
              <w:rPr>
                <w:sz w:val="24"/>
                <w:szCs w:val="24"/>
              </w:rPr>
            </w:pPr>
          </w:p>
          <w:p w:rsidR="007D1652" w:rsidRDefault="000C2B75" w:rsidP="00782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Conflict</w:t>
            </w:r>
          </w:p>
          <w:p w:rsidR="00473BFD" w:rsidRDefault="00473BFD" w:rsidP="00782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7D1652" w:rsidRPr="0078236A" w:rsidRDefault="007D1652" w:rsidP="00782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7D1652" w:rsidRPr="0078236A" w:rsidRDefault="007D1652" w:rsidP="0078236A">
            <w:pPr>
              <w:jc w:val="center"/>
              <w:rPr>
                <w:sz w:val="24"/>
                <w:szCs w:val="24"/>
              </w:rPr>
            </w:pPr>
          </w:p>
        </w:tc>
      </w:tr>
      <w:tr w:rsidR="007D1652" w:rsidTr="00A65039">
        <w:trPr>
          <w:trHeight w:val="1430"/>
        </w:trPr>
        <w:tc>
          <w:tcPr>
            <w:tcW w:w="2358" w:type="dxa"/>
          </w:tcPr>
          <w:p w:rsidR="00473BFD" w:rsidRDefault="00473BFD" w:rsidP="0078236A">
            <w:pPr>
              <w:jc w:val="center"/>
              <w:rPr>
                <w:sz w:val="24"/>
                <w:szCs w:val="24"/>
              </w:rPr>
            </w:pPr>
          </w:p>
          <w:p w:rsidR="007D1652" w:rsidRDefault="000C2B75" w:rsidP="00782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Climax</w:t>
            </w:r>
          </w:p>
          <w:p w:rsidR="00473BFD" w:rsidRDefault="00473BFD" w:rsidP="00782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7D1652" w:rsidRPr="0078236A" w:rsidRDefault="007D1652" w:rsidP="00782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7D1652" w:rsidRPr="0078236A" w:rsidRDefault="007D1652" w:rsidP="0078236A">
            <w:pPr>
              <w:jc w:val="center"/>
              <w:rPr>
                <w:sz w:val="24"/>
                <w:szCs w:val="24"/>
              </w:rPr>
            </w:pPr>
          </w:p>
        </w:tc>
      </w:tr>
      <w:tr w:rsidR="007D1652" w:rsidTr="00A65039">
        <w:trPr>
          <w:trHeight w:val="1250"/>
        </w:trPr>
        <w:tc>
          <w:tcPr>
            <w:tcW w:w="2358" w:type="dxa"/>
          </w:tcPr>
          <w:p w:rsidR="00473BFD" w:rsidRDefault="00473BFD" w:rsidP="0078236A">
            <w:pPr>
              <w:jc w:val="center"/>
              <w:rPr>
                <w:sz w:val="24"/>
                <w:szCs w:val="24"/>
              </w:rPr>
            </w:pPr>
          </w:p>
          <w:p w:rsidR="007D1652" w:rsidRDefault="000C2B75" w:rsidP="00782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</w:t>
            </w:r>
          </w:p>
          <w:p w:rsidR="00473BFD" w:rsidRDefault="00473BFD" w:rsidP="00782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7D1652" w:rsidRPr="0078236A" w:rsidRDefault="007D1652" w:rsidP="00782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7D1652" w:rsidRPr="0078236A" w:rsidRDefault="007D1652" w:rsidP="0078236A">
            <w:pPr>
              <w:jc w:val="center"/>
              <w:rPr>
                <w:sz w:val="24"/>
                <w:szCs w:val="24"/>
              </w:rPr>
            </w:pPr>
          </w:p>
        </w:tc>
      </w:tr>
      <w:tr w:rsidR="007D1652" w:rsidTr="00A65039">
        <w:trPr>
          <w:trHeight w:val="1160"/>
        </w:trPr>
        <w:tc>
          <w:tcPr>
            <w:tcW w:w="2358" w:type="dxa"/>
          </w:tcPr>
          <w:p w:rsidR="00473BFD" w:rsidRDefault="00473BFD" w:rsidP="0078236A">
            <w:pPr>
              <w:jc w:val="center"/>
              <w:rPr>
                <w:sz w:val="24"/>
                <w:szCs w:val="24"/>
              </w:rPr>
            </w:pPr>
          </w:p>
          <w:p w:rsidR="00473BFD" w:rsidRDefault="000C2B75" w:rsidP="00CC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Genre</w:t>
            </w:r>
          </w:p>
          <w:p w:rsidR="00CC6866" w:rsidRDefault="00CC6866" w:rsidP="00CC6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7D1652" w:rsidRPr="0078236A" w:rsidRDefault="007D1652" w:rsidP="00782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7D1652" w:rsidRPr="0078236A" w:rsidRDefault="007D1652" w:rsidP="007823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1A5C" w:rsidRDefault="005E1A5C" w:rsidP="00B61381">
      <w:pPr>
        <w:rPr>
          <w:sz w:val="24"/>
          <w:szCs w:val="24"/>
        </w:rPr>
      </w:pPr>
    </w:p>
    <w:p w:rsidR="00B774FA" w:rsidRDefault="00B774FA" w:rsidP="00B61381">
      <w:pPr>
        <w:rPr>
          <w:sz w:val="24"/>
          <w:szCs w:val="24"/>
        </w:rPr>
      </w:pPr>
    </w:p>
    <w:p w:rsidR="007D1652" w:rsidRPr="00A65039" w:rsidRDefault="0024034C" w:rsidP="00B61381">
      <w:pPr>
        <w:rPr>
          <w:b/>
          <w:sz w:val="24"/>
          <w:szCs w:val="24"/>
        </w:rPr>
      </w:pPr>
      <w:r w:rsidRPr="00A65039">
        <w:rPr>
          <w:b/>
          <w:sz w:val="24"/>
          <w:szCs w:val="24"/>
        </w:rPr>
        <w:lastRenderedPageBreak/>
        <w:t>4</w:t>
      </w:r>
      <w:r w:rsidRPr="00A65039">
        <w:rPr>
          <w:b/>
          <w:sz w:val="24"/>
          <w:szCs w:val="24"/>
          <w:vertAlign w:val="superscript"/>
        </w:rPr>
        <w:t>th</w:t>
      </w:r>
      <w:r w:rsidRPr="00A65039">
        <w:rPr>
          <w:b/>
          <w:sz w:val="24"/>
          <w:szCs w:val="24"/>
        </w:rPr>
        <w:t xml:space="preserve"> Paragraph</w:t>
      </w:r>
    </w:p>
    <w:tbl>
      <w:tblPr>
        <w:tblStyle w:val="TableGrid"/>
        <w:tblW w:w="0" w:type="auto"/>
        <w:tblLook w:val="04A0"/>
      </w:tblPr>
      <w:tblGrid>
        <w:gridCol w:w="2268"/>
        <w:gridCol w:w="4230"/>
        <w:gridCol w:w="4518"/>
      </w:tblGrid>
      <w:tr w:rsidR="0024034C" w:rsidTr="00A65039">
        <w:tc>
          <w:tcPr>
            <w:tcW w:w="2268" w:type="dxa"/>
          </w:tcPr>
          <w:p w:rsidR="0024034C" w:rsidRPr="0078236A" w:rsidRDefault="0024034C" w:rsidP="0024034C">
            <w:pPr>
              <w:jc w:val="center"/>
              <w:rPr>
                <w:b/>
                <w:sz w:val="24"/>
                <w:szCs w:val="24"/>
              </w:rPr>
            </w:pPr>
            <w:r w:rsidRPr="0078236A">
              <w:rPr>
                <w:b/>
                <w:sz w:val="24"/>
                <w:szCs w:val="24"/>
              </w:rPr>
              <w:t>Choose at least 3 of the following items.</w:t>
            </w:r>
          </w:p>
        </w:tc>
        <w:tc>
          <w:tcPr>
            <w:tcW w:w="4230" w:type="dxa"/>
          </w:tcPr>
          <w:p w:rsidR="0024034C" w:rsidRPr="0024034C" w:rsidRDefault="0024034C" w:rsidP="0024034C">
            <w:pPr>
              <w:jc w:val="center"/>
              <w:rPr>
                <w:b/>
                <w:sz w:val="24"/>
                <w:szCs w:val="24"/>
              </w:rPr>
            </w:pPr>
            <w:r w:rsidRPr="0024034C">
              <w:rPr>
                <w:b/>
                <w:sz w:val="24"/>
                <w:szCs w:val="24"/>
              </w:rPr>
              <w:t>Specific detail #1</w:t>
            </w:r>
          </w:p>
        </w:tc>
        <w:tc>
          <w:tcPr>
            <w:tcW w:w="4518" w:type="dxa"/>
          </w:tcPr>
          <w:p w:rsidR="0024034C" w:rsidRPr="0024034C" w:rsidRDefault="0024034C" w:rsidP="0024034C">
            <w:pPr>
              <w:jc w:val="center"/>
              <w:rPr>
                <w:b/>
                <w:sz w:val="24"/>
                <w:szCs w:val="24"/>
              </w:rPr>
            </w:pPr>
            <w:r w:rsidRPr="0024034C">
              <w:rPr>
                <w:b/>
                <w:sz w:val="24"/>
                <w:szCs w:val="24"/>
              </w:rPr>
              <w:t>Specific detail #2</w:t>
            </w:r>
          </w:p>
        </w:tc>
      </w:tr>
      <w:tr w:rsidR="0024034C" w:rsidTr="00A65039">
        <w:trPr>
          <w:trHeight w:val="1817"/>
        </w:trPr>
        <w:tc>
          <w:tcPr>
            <w:tcW w:w="2268" w:type="dxa"/>
          </w:tcPr>
          <w:p w:rsidR="00CC6866" w:rsidRDefault="00CC6866" w:rsidP="0024034C">
            <w:pPr>
              <w:jc w:val="center"/>
              <w:rPr>
                <w:sz w:val="24"/>
                <w:szCs w:val="24"/>
              </w:rPr>
            </w:pPr>
          </w:p>
          <w:p w:rsidR="00B774FA" w:rsidRDefault="00B774FA" w:rsidP="0024034C">
            <w:pPr>
              <w:jc w:val="center"/>
              <w:rPr>
                <w:sz w:val="24"/>
                <w:szCs w:val="24"/>
              </w:rPr>
            </w:pPr>
          </w:p>
          <w:p w:rsidR="0024034C" w:rsidRDefault="0024034C" w:rsidP="0024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brief account of the author’s life</w:t>
            </w:r>
          </w:p>
          <w:p w:rsidR="00CC6866" w:rsidRDefault="00CC6866" w:rsidP="00240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24034C" w:rsidRPr="0024034C" w:rsidRDefault="0024034C" w:rsidP="00240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24034C" w:rsidRPr="0024034C" w:rsidRDefault="0024034C" w:rsidP="0024034C">
            <w:pPr>
              <w:jc w:val="center"/>
              <w:rPr>
                <w:sz w:val="24"/>
                <w:szCs w:val="24"/>
              </w:rPr>
            </w:pPr>
          </w:p>
        </w:tc>
      </w:tr>
      <w:tr w:rsidR="0024034C" w:rsidTr="00A65039">
        <w:trPr>
          <w:trHeight w:val="1988"/>
        </w:trPr>
        <w:tc>
          <w:tcPr>
            <w:tcW w:w="2268" w:type="dxa"/>
          </w:tcPr>
          <w:p w:rsidR="00CC6866" w:rsidRDefault="00CC6866" w:rsidP="0024034C">
            <w:pPr>
              <w:jc w:val="center"/>
              <w:rPr>
                <w:sz w:val="24"/>
                <w:szCs w:val="24"/>
              </w:rPr>
            </w:pPr>
          </w:p>
          <w:p w:rsidR="00B774FA" w:rsidRDefault="00B774FA" w:rsidP="0024034C">
            <w:pPr>
              <w:jc w:val="center"/>
              <w:rPr>
                <w:sz w:val="24"/>
                <w:szCs w:val="24"/>
              </w:rPr>
            </w:pPr>
          </w:p>
          <w:p w:rsidR="0024034C" w:rsidRDefault="0024034C" w:rsidP="0024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Suspense</w:t>
            </w:r>
          </w:p>
          <w:p w:rsidR="00CC6866" w:rsidRDefault="00CC6866" w:rsidP="00240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24034C" w:rsidRPr="0024034C" w:rsidRDefault="0024034C" w:rsidP="00240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24034C" w:rsidRPr="0024034C" w:rsidRDefault="0024034C" w:rsidP="0024034C">
            <w:pPr>
              <w:jc w:val="center"/>
              <w:rPr>
                <w:sz w:val="24"/>
                <w:szCs w:val="24"/>
              </w:rPr>
            </w:pPr>
          </w:p>
        </w:tc>
      </w:tr>
      <w:tr w:rsidR="0024034C" w:rsidTr="00A65039">
        <w:trPr>
          <w:trHeight w:val="2132"/>
        </w:trPr>
        <w:tc>
          <w:tcPr>
            <w:tcW w:w="2268" w:type="dxa"/>
          </w:tcPr>
          <w:p w:rsidR="00CC6866" w:rsidRDefault="00CC6866" w:rsidP="0024034C">
            <w:pPr>
              <w:jc w:val="center"/>
              <w:rPr>
                <w:sz w:val="24"/>
                <w:szCs w:val="24"/>
              </w:rPr>
            </w:pPr>
          </w:p>
          <w:p w:rsidR="00B774FA" w:rsidRDefault="00B774FA" w:rsidP="0024034C">
            <w:pPr>
              <w:jc w:val="center"/>
              <w:rPr>
                <w:sz w:val="24"/>
                <w:szCs w:val="24"/>
              </w:rPr>
            </w:pPr>
          </w:p>
          <w:p w:rsidR="0024034C" w:rsidRDefault="0024034C" w:rsidP="0024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Foreshadowing</w:t>
            </w:r>
          </w:p>
          <w:p w:rsidR="00CC6866" w:rsidRDefault="00CC6866" w:rsidP="00240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24034C" w:rsidRPr="0024034C" w:rsidRDefault="0024034C" w:rsidP="00240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24034C" w:rsidRPr="0024034C" w:rsidRDefault="0024034C" w:rsidP="0024034C">
            <w:pPr>
              <w:jc w:val="center"/>
              <w:rPr>
                <w:sz w:val="24"/>
                <w:szCs w:val="24"/>
              </w:rPr>
            </w:pPr>
          </w:p>
        </w:tc>
      </w:tr>
      <w:tr w:rsidR="0024034C" w:rsidTr="00A65039">
        <w:trPr>
          <w:trHeight w:val="2078"/>
        </w:trPr>
        <w:tc>
          <w:tcPr>
            <w:tcW w:w="2268" w:type="dxa"/>
          </w:tcPr>
          <w:p w:rsidR="00CC6866" w:rsidRDefault="00CC6866" w:rsidP="0024034C">
            <w:pPr>
              <w:jc w:val="center"/>
              <w:rPr>
                <w:sz w:val="24"/>
                <w:szCs w:val="24"/>
              </w:rPr>
            </w:pPr>
          </w:p>
          <w:p w:rsidR="00B774FA" w:rsidRDefault="00B774FA" w:rsidP="0024034C">
            <w:pPr>
              <w:jc w:val="center"/>
              <w:rPr>
                <w:sz w:val="24"/>
                <w:szCs w:val="24"/>
              </w:rPr>
            </w:pPr>
          </w:p>
          <w:p w:rsidR="0024034C" w:rsidRDefault="0024034C" w:rsidP="0024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Sensory Details</w:t>
            </w:r>
          </w:p>
          <w:p w:rsidR="00CC6866" w:rsidRDefault="00CC6866" w:rsidP="00240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24034C" w:rsidRPr="0024034C" w:rsidRDefault="0024034C" w:rsidP="00240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24034C" w:rsidRPr="0024034C" w:rsidRDefault="0024034C" w:rsidP="0024034C">
            <w:pPr>
              <w:jc w:val="center"/>
              <w:rPr>
                <w:sz w:val="24"/>
                <w:szCs w:val="24"/>
              </w:rPr>
            </w:pPr>
          </w:p>
        </w:tc>
      </w:tr>
      <w:tr w:rsidR="0024034C" w:rsidTr="00A65039">
        <w:trPr>
          <w:trHeight w:val="1772"/>
        </w:trPr>
        <w:tc>
          <w:tcPr>
            <w:tcW w:w="2268" w:type="dxa"/>
          </w:tcPr>
          <w:p w:rsidR="00CC6866" w:rsidRDefault="00CC6866" w:rsidP="0024034C">
            <w:pPr>
              <w:jc w:val="center"/>
              <w:rPr>
                <w:sz w:val="24"/>
                <w:szCs w:val="24"/>
              </w:rPr>
            </w:pPr>
          </w:p>
          <w:p w:rsidR="00B774FA" w:rsidRDefault="00B774FA" w:rsidP="0024034C">
            <w:pPr>
              <w:jc w:val="center"/>
              <w:rPr>
                <w:sz w:val="24"/>
                <w:szCs w:val="24"/>
              </w:rPr>
            </w:pPr>
          </w:p>
          <w:p w:rsidR="0024034C" w:rsidRDefault="0024034C" w:rsidP="0024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of View</w:t>
            </w:r>
          </w:p>
          <w:p w:rsidR="00CC6866" w:rsidRDefault="00CC6866" w:rsidP="00240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24034C" w:rsidRPr="0024034C" w:rsidRDefault="0024034C" w:rsidP="00240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24034C" w:rsidRPr="0024034C" w:rsidRDefault="0024034C" w:rsidP="0024034C">
            <w:pPr>
              <w:jc w:val="center"/>
              <w:rPr>
                <w:sz w:val="24"/>
                <w:szCs w:val="24"/>
              </w:rPr>
            </w:pPr>
          </w:p>
        </w:tc>
      </w:tr>
      <w:tr w:rsidR="0024034C" w:rsidTr="00A65039">
        <w:trPr>
          <w:trHeight w:val="2168"/>
        </w:trPr>
        <w:tc>
          <w:tcPr>
            <w:tcW w:w="2268" w:type="dxa"/>
          </w:tcPr>
          <w:p w:rsidR="00CC6866" w:rsidRDefault="00CC6866" w:rsidP="0024034C">
            <w:pPr>
              <w:jc w:val="center"/>
              <w:rPr>
                <w:sz w:val="24"/>
                <w:szCs w:val="24"/>
              </w:rPr>
            </w:pPr>
          </w:p>
          <w:p w:rsidR="0024034C" w:rsidRDefault="0024034C" w:rsidP="0024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Irony</w:t>
            </w:r>
          </w:p>
          <w:p w:rsidR="00CC6866" w:rsidRDefault="00CC6866" w:rsidP="00240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24034C" w:rsidRPr="0024034C" w:rsidRDefault="0024034C" w:rsidP="00240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24034C" w:rsidRPr="0024034C" w:rsidRDefault="0024034C" w:rsidP="0024034C">
            <w:pPr>
              <w:jc w:val="center"/>
              <w:rPr>
                <w:sz w:val="24"/>
                <w:szCs w:val="24"/>
              </w:rPr>
            </w:pPr>
          </w:p>
        </w:tc>
      </w:tr>
      <w:tr w:rsidR="0024034C" w:rsidTr="0024034C">
        <w:tc>
          <w:tcPr>
            <w:tcW w:w="11016" w:type="dxa"/>
            <w:gridSpan w:val="3"/>
            <w:tcBorders>
              <w:left w:val="nil"/>
              <w:bottom w:val="nil"/>
              <w:right w:val="nil"/>
            </w:tcBorders>
          </w:tcPr>
          <w:p w:rsidR="0024034C" w:rsidRPr="0024034C" w:rsidRDefault="0024034C" w:rsidP="002403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034C" w:rsidRDefault="0024034C" w:rsidP="00B61381">
      <w:pPr>
        <w:rPr>
          <w:sz w:val="24"/>
          <w:szCs w:val="24"/>
        </w:rPr>
      </w:pPr>
    </w:p>
    <w:p w:rsidR="00CC6866" w:rsidRDefault="00CC6866" w:rsidP="00B61381">
      <w:pPr>
        <w:rPr>
          <w:sz w:val="24"/>
          <w:szCs w:val="24"/>
        </w:rPr>
      </w:pPr>
    </w:p>
    <w:p w:rsidR="00CC6866" w:rsidRDefault="00CC6866" w:rsidP="00B61381">
      <w:pPr>
        <w:rPr>
          <w:sz w:val="24"/>
          <w:szCs w:val="24"/>
        </w:rPr>
      </w:pPr>
    </w:p>
    <w:p w:rsidR="00501FD8" w:rsidRPr="00A65039" w:rsidRDefault="00501FD8" w:rsidP="00B61381">
      <w:pPr>
        <w:rPr>
          <w:b/>
          <w:sz w:val="24"/>
          <w:szCs w:val="24"/>
        </w:rPr>
      </w:pPr>
      <w:r w:rsidRPr="00A65039">
        <w:rPr>
          <w:b/>
          <w:sz w:val="24"/>
          <w:szCs w:val="24"/>
        </w:rPr>
        <w:t>5</w:t>
      </w:r>
      <w:r w:rsidRPr="00A65039">
        <w:rPr>
          <w:b/>
          <w:sz w:val="24"/>
          <w:szCs w:val="24"/>
          <w:vertAlign w:val="superscript"/>
        </w:rPr>
        <w:t>th</w:t>
      </w:r>
      <w:r w:rsidRPr="00A65039">
        <w:rPr>
          <w:b/>
          <w:sz w:val="24"/>
          <w:szCs w:val="24"/>
        </w:rPr>
        <w:t xml:space="preserve"> Paragraph</w:t>
      </w:r>
    </w:p>
    <w:tbl>
      <w:tblPr>
        <w:tblStyle w:val="TableGrid"/>
        <w:tblW w:w="0" w:type="auto"/>
        <w:tblLook w:val="04A0"/>
      </w:tblPr>
      <w:tblGrid>
        <w:gridCol w:w="3168"/>
        <w:gridCol w:w="7848"/>
      </w:tblGrid>
      <w:tr w:rsidR="007A544B" w:rsidTr="00A65039">
        <w:trPr>
          <w:trHeight w:val="2600"/>
        </w:trPr>
        <w:tc>
          <w:tcPr>
            <w:tcW w:w="3168" w:type="dxa"/>
          </w:tcPr>
          <w:p w:rsidR="00CC6866" w:rsidRDefault="00CC6866" w:rsidP="007A544B">
            <w:pPr>
              <w:jc w:val="center"/>
              <w:rPr>
                <w:sz w:val="24"/>
                <w:szCs w:val="24"/>
              </w:rPr>
            </w:pPr>
          </w:p>
          <w:p w:rsidR="00B774FA" w:rsidRDefault="00B774FA" w:rsidP="007A544B">
            <w:pPr>
              <w:jc w:val="center"/>
              <w:rPr>
                <w:sz w:val="24"/>
                <w:szCs w:val="24"/>
              </w:rPr>
            </w:pPr>
          </w:p>
          <w:p w:rsidR="00B774FA" w:rsidRDefault="00B774FA" w:rsidP="007A544B">
            <w:pPr>
              <w:jc w:val="center"/>
              <w:rPr>
                <w:sz w:val="24"/>
                <w:szCs w:val="24"/>
              </w:rPr>
            </w:pPr>
          </w:p>
          <w:p w:rsidR="00B774FA" w:rsidRDefault="00B774FA" w:rsidP="007A544B">
            <w:pPr>
              <w:jc w:val="center"/>
              <w:rPr>
                <w:sz w:val="24"/>
                <w:szCs w:val="24"/>
              </w:rPr>
            </w:pPr>
          </w:p>
          <w:p w:rsidR="007A544B" w:rsidRDefault="007A544B" w:rsidP="007A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favorite or most memorable lines from the book.</w:t>
            </w:r>
          </w:p>
          <w:p w:rsidR="00CC6866" w:rsidRDefault="00CC6866" w:rsidP="007A5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:rsidR="007A544B" w:rsidRDefault="007A544B" w:rsidP="007A544B">
            <w:pPr>
              <w:jc w:val="center"/>
              <w:rPr>
                <w:sz w:val="24"/>
                <w:szCs w:val="24"/>
              </w:rPr>
            </w:pPr>
          </w:p>
        </w:tc>
      </w:tr>
      <w:tr w:rsidR="007A544B" w:rsidTr="00A65039">
        <w:trPr>
          <w:trHeight w:val="1070"/>
        </w:trPr>
        <w:tc>
          <w:tcPr>
            <w:tcW w:w="3168" w:type="dxa"/>
          </w:tcPr>
          <w:p w:rsidR="00CC6866" w:rsidRDefault="00CC6866" w:rsidP="007A544B">
            <w:pPr>
              <w:jc w:val="center"/>
              <w:rPr>
                <w:sz w:val="24"/>
                <w:szCs w:val="24"/>
              </w:rPr>
            </w:pPr>
          </w:p>
          <w:p w:rsidR="007A544B" w:rsidRDefault="007A544B" w:rsidP="00B77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 of quote</w:t>
            </w:r>
          </w:p>
          <w:p w:rsidR="00CC6866" w:rsidRDefault="00CC6866" w:rsidP="007A5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:rsidR="007A544B" w:rsidRDefault="007A544B" w:rsidP="007A544B">
            <w:pPr>
              <w:jc w:val="center"/>
              <w:rPr>
                <w:sz w:val="24"/>
                <w:szCs w:val="24"/>
              </w:rPr>
            </w:pPr>
          </w:p>
        </w:tc>
      </w:tr>
      <w:tr w:rsidR="007A544B" w:rsidTr="00A65039">
        <w:trPr>
          <w:trHeight w:val="2780"/>
        </w:trPr>
        <w:tc>
          <w:tcPr>
            <w:tcW w:w="3168" w:type="dxa"/>
          </w:tcPr>
          <w:p w:rsidR="00CC6866" w:rsidRDefault="00CC6866" w:rsidP="007A544B">
            <w:pPr>
              <w:jc w:val="center"/>
              <w:rPr>
                <w:sz w:val="24"/>
                <w:szCs w:val="24"/>
              </w:rPr>
            </w:pPr>
          </w:p>
          <w:p w:rsidR="00B774FA" w:rsidRDefault="00B774FA" w:rsidP="007A544B">
            <w:pPr>
              <w:jc w:val="center"/>
              <w:rPr>
                <w:sz w:val="24"/>
                <w:szCs w:val="24"/>
              </w:rPr>
            </w:pPr>
          </w:p>
          <w:p w:rsidR="00B774FA" w:rsidRDefault="00B774FA" w:rsidP="007A544B">
            <w:pPr>
              <w:jc w:val="center"/>
              <w:rPr>
                <w:sz w:val="24"/>
                <w:szCs w:val="24"/>
              </w:rPr>
            </w:pPr>
          </w:p>
          <w:p w:rsidR="00B774FA" w:rsidRDefault="00B774FA" w:rsidP="007A544B">
            <w:pPr>
              <w:jc w:val="center"/>
              <w:rPr>
                <w:sz w:val="24"/>
                <w:szCs w:val="24"/>
              </w:rPr>
            </w:pPr>
          </w:p>
          <w:p w:rsidR="007A544B" w:rsidRDefault="007A544B" w:rsidP="007A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you choose that particular quote?</w:t>
            </w:r>
          </w:p>
          <w:p w:rsidR="00CC6866" w:rsidRDefault="00CC6866" w:rsidP="007A5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:rsidR="007A544B" w:rsidRDefault="007A544B" w:rsidP="007A54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544B" w:rsidRDefault="007A544B" w:rsidP="00B61381">
      <w:pPr>
        <w:rPr>
          <w:sz w:val="24"/>
          <w:szCs w:val="24"/>
        </w:rPr>
      </w:pPr>
    </w:p>
    <w:p w:rsidR="007A544B" w:rsidRPr="00A65039" w:rsidRDefault="00535E73" w:rsidP="00B61381">
      <w:pPr>
        <w:rPr>
          <w:b/>
          <w:sz w:val="24"/>
          <w:szCs w:val="24"/>
        </w:rPr>
      </w:pPr>
      <w:r w:rsidRPr="00A65039">
        <w:rPr>
          <w:b/>
          <w:sz w:val="24"/>
          <w:szCs w:val="24"/>
        </w:rPr>
        <w:t>6</w:t>
      </w:r>
      <w:r w:rsidRPr="00A65039">
        <w:rPr>
          <w:b/>
          <w:sz w:val="24"/>
          <w:szCs w:val="24"/>
          <w:vertAlign w:val="superscript"/>
        </w:rPr>
        <w:t>th</w:t>
      </w:r>
      <w:r w:rsidRPr="00A65039">
        <w:rPr>
          <w:b/>
          <w:sz w:val="24"/>
          <w:szCs w:val="24"/>
        </w:rPr>
        <w:t xml:space="preserve"> Paragraph</w:t>
      </w:r>
    </w:p>
    <w:tbl>
      <w:tblPr>
        <w:tblStyle w:val="TableGrid"/>
        <w:tblW w:w="11212" w:type="dxa"/>
        <w:tblLook w:val="04A0"/>
      </w:tblPr>
      <w:tblGrid>
        <w:gridCol w:w="3168"/>
        <w:gridCol w:w="8044"/>
      </w:tblGrid>
      <w:tr w:rsidR="00535E73" w:rsidTr="00A65039">
        <w:trPr>
          <w:trHeight w:val="2150"/>
        </w:trPr>
        <w:tc>
          <w:tcPr>
            <w:tcW w:w="3168" w:type="dxa"/>
          </w:tcPr>
          <w:p w:rsidR="00CC6866" w:rsidRDefault="00CC6866" w:rsidP="00535E73">
            <w:pPr>
              <w:jc w:val="center"/>
              <w:rPr>
                <w:sz w:val="24"/>
                <w:szCs w:val="24"/>
              </w:rPr>
            </w:pPr>
          </w:p>
          <w:p w:rsidR="00F4015C" w:rsidRDefault="00F4015C" w:rsidP="00535E73">
            <w:pPr>
              <w:jc w:val="center"/>
              <w:rPr>
                <w:sz w:val="24"/>
                <w:szCs w:val="24"/>
              </w:rPr>
            </w:pPr>
          </w:p>
          <w:p w:rsidR="00535E73" w:rsidRDefault="00535E73" w:rsidP="0053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evaluation. Was the book what you expected, better, or less than you expected?</w:t>
            </w:r>
          </w:p>
          <w:p w:rsidR="00CC6866" w:rsidRDefault="00CC6866" w:rsidP="0053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4" w:type="dxa"/>
          </w:tcPr>
          <w:p w:rsidR="00535E73" w:rsidRDefault="00535E73" w:rsidP="00535E73">
            <w:pPr>
              <w:jc w:val="center"/>
              <w:rPr>
                <w:sz w:val="24"/>
                <w:szCs w:val="24"/>
              </w:rPr>
            </w:pPr>
          </w:p>
        </w:tc>
      </w:tr>
      <w:tr w:rsidR="00535E73" w:rsidTr="00A65039">
        <w:trPr>
          <w:trHeight w:val="1853"/>
        </w:trPr>
        <w:tc>
          <w:tcPr>
            <w:tcW w:w="3168" w:type="dxa"/>
          </w:tcPr>
          <w:p w:rsidR="00CC6866" w:rsidRDefault="00CC6866" w:rsidP="00535E73">
            <w:pPr>
              <w:jc w:val="center"/>
              <w:rPr>
                <w:sz w:val="24"/>
                <w:szCs w:val="24"/>
              </w:rPr>
            </w:pPr>
          </w:p>
          <w:p w:rsidR="00F4015C" w:rsidRDefault="00F4015C" w:rsidP="00535E73">
            <w:pPr>
              <w:jc w:val="center"/>
              <w:rPr>
                <w:sz w:val="24"/>
                <w:szCs w:val="24"/>
              </w:rPr>
            </w:pPr>
          </w:p>
          <w:p w:rsidR="00535E73" w:rsidRDefault="00535E73" w:rsidP="0053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views</w:t>
            </w:r>
          </w:p>
          <w:p w:rsidR="00CC6866" w:rsidRDefault="00CC6866" w:rsidP="0053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4" w:type="dxa"/>
          </w:tcPr>
          <w:p w:rsidR="00535E73" w:rsidRDefault="00535E73" w:rsidP="00535E73">
            <w:pPr>
              <w:jc w:val="center"/>
              <w:rPr>
                <w:sz w:val="24"/>
                <w:szCs w:val="24"/>
              </w:rPr>
            </w:pPr>
          </w:p>
        </w:tc>
      </w:tr>
      <w:tr w:rsidR="00535E73" w:rsidTr="00A65039">
        <w:trPr>
          <w:trHeight w:val="1430"/>
        </w:trPr>
        <w:tc>
          <w:tcPr>
            <w:tcW w:w="3168" w:type="dxa"/>
          </w:tcPr>
          <w:p w:rsidR="00CC6866" w:rsidRDefault="00CC6866" w:rsidP="00535E73">
            <w:pPr>
              <w:jc w:val="center"/>
              <w:rPr>
                <w:sz w:val="24"/>
                <w:szCs w:val="24"/>
              </w:rPr>
            </w:pPr>
          </w:p>
          <w:p w:rsidR="00F4015C" w:rsidRDefault="00F4015C" w:rsidP="00535E73">
            <w:pPr>
              <w:jc w:val="center"/>
              <w:rPr>
                <w:sz w:val="24"/>
                <w:szCs w:val="24"/>
              </w:rPr>
            </w:pPr>
          </w:p>
          <w:p w:rsidR="00535E73" w:rsidRDefault="00535E73" w:rsidP="0053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 for your views</w:t>
            </w:r>
          </w:p>
          <w:p w:rsidR="00CC6866" w:rsidRDefault="00CC6866" w:rsidP="0053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4" w:type="dxa"/>
          </w:tcPr>
          <w:p w:rsidR="00535E73" w:rsidRDefault="00535E73" w:rsidP="00535E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5E73" w:rsidRPr="00B61381" w:rsidRDefault="00535E73" w:rsidP="00A65039">
      <w:pPr>
        <w:rPr>
          <w:sz w:val="24"/>
          <w:szCs w:val="24"/>
        </w:rPr>
      </w:pPr>
    </w:p>
    <w:sectPr w:rsidR="00535E73" w:rsidRPr="00B61381" w:rsidSect="005E1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1C0F"/>
    <w:multiLevelType w:val="multilevel"/>
    <w:tmpl w:val="379A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1381"/>
    <w:rsid w:val="000C2B75"/>
    <w:rsid w:val="000F2EEE"/>
    <w:rsid w:val="0016049E"/>
    <w:rsid w:val="0024034C"/>
    <w:rsid w:val="003E6706"/>
    <w:rsid w:val="00431CD3"/>
    <w:rsid w:val="00473BFD"/>
    <w:rsid w:val="00501FD8"/>
    <w:rsid w:val="00535E73"/>
    <w:rsid w:val="005E1A5C"/>
    <w:rsid w:val="00663252"/>
    <w:rsid w:val="0078236A"/>
    <w:rsid w:val="007A544B"/>
    <w:rsid w:val="007D1652"/>
    <w:rsid w:val="00827B48"/>
    <w:rsid w:val="008B0CBC"/>
    <w:rsid w:val="00917839"/>
    <w:rsid w:val="00A65039"/>
    <w:rsid w:val="00B25474"/>
    <w:rsid w:val="00B61381"/>
    <w:rsid w:val="00B774FA"/>
    <w:rsid w:val="00CC6866"/>
    <w:rsid w:val="00D333E4"/>
    <w:rsid w:val="00F4015C"/>
    <w:rsid w:val="00F5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E67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ddle-school-lesson-plans.suite101.com/article.cfm/novel_character_type_les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bwilson</cp:lastModifiedBy>
  <cp:revision>2</cp:revision>
  <cp:lastPrinted>2010-09-20T14:15:00Z</cp:lastPrinted>
  <dcterms:created xsi:type="dcterms:W3CDTF">2014-02-12T15:55:00Z</dcterms:created>
  <dcterms:modified xsi:type="dcterms:W3CDTF">2014-02-12T15:55:00Z</dcterms:modified>
</cp:coreProperties>
</file>